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9F86" w14:textId="77777777" w:rsidR="00CF195F" w:rsidRPr="00AC50FE" w:rsidRDefault="00AB6B36" w:rsidP="00AC50FE">
      <w:pPr>
        <w:pStyle w:val="Nadpis1"/>
        <w:tabs>
          <w:tab w:val="left" w:pos="4395"/>
        </w:tabs>
        <w:spacing w:before="0"/>
        <w:rPr>
          <w:rFonts w:cs="Arial"/>
          <w:sz w:val="22"/>
          <w:szCs w:val="22"/>
        </w:rPr>
      </w:pPr>
      <w:r w:rsidRPr="00AC50FE">
        <w:rPr>
          <w:rFonts w:cs="Arial"/>
          <w:sz w:val="22"/>
          <w:szCs w:val="22"/>
        </w:rPr>
        <w:t>Adresa příslušného úřadu:</w:t>
      </w:r>
    </w:p>
    <w:p w14:paraId="3DC8B93D" w14:textId="77777777" w:rsidR="00CF195F" w:rsidRPr="00AC50FE" w:rsidRDefault="00CF195F" w:rsidP="00AC50FE">
      <w:pPr>
        <w:tabs>
          <w:tab w:val="left" w:pos="4395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8771FAB" w14:textId="77777777" w:rsidR="006C57AA" w:rsidRPr="00AC50FE" w:rsidRDefault="006C57AA" w:rsidP="00AC50FE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6D06BA09" w14:textId="77777777" w:rsidR="00D65CB1" w:rsidRPr="00AC50FE" w:rsidRDefault="00D65CB1" w:rsidP="00AC50FE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361BE015" w14:textId="77777777" w:rsidR="00AB6B36" w:rsidRPr="00AC50FE" w:rsidRDefault="00AB6B36" w:rsidP="00AC50FE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6670665C" w14:textId="77777777" w:rsidR="00AB6B36" w:rsidRPr="00AC50FE" w:rsidRDefault="00AB6B36" w:rsidP="00AC50FE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14:paraId="0113C45F" w14:textId="77777777" w:rsidR="006C57AA" w:rsidRPr="00660980" w:rsidRDefault="00177718" w:rsidP="00AC50FE">
      <w:pPr>
        <w:pStyle w:val="Nadpis2"/>
        <w:tabs>
          <w:tab w:val="left" w:pos="851"/>
        </w:tabs>
        <w:spacing w:before="0"/>
        <w:ind w:left="708" w:hanging="708"/>
        <w:jc w:val="center"/>
        <w:rPr>
          <w:i w:val="0"/>
          <w:caps/>
        </w:rPr>
      </w:pPr>
      <w:r w:rsidRPr="00660980">
        <w:rPr>
          <w:i w:val="0"/>
          <w:caps/>
        </w:rPr>
        <w:t>NÁVRH</w:t>
      </w:r>
      <w:r w:rsidR="00CF195F" w:rsidRPr="00660980">
        <w:rPr>
          <w:i w:val="0"/>
          <w:caps/>
        </w:rPr>
        <w:t xml:space="preserve"> NA POŘÍZENÍ ZMĚNY ÚZEMNÍHO PLÁNU</w:t>
      </w:r>
    </w:p>
    <w:p w14:paraId="6E612808" w14:textId="77777777" w:rsidR="006C57AA" w:rsidRPr="00AC50FE" w:rsidRDefault="006C57AA" w:rsidP="00AC50FE">
      <w:pPr>
        <w:rPr>
          <w:rFonts w:ascii="Arial" w:hAnsi="Arial" w:cs="Arial"/>
          <w:sz w:val="22"/>
          <w:szCs w:val="22"/>
        </w:rPr>
      </w:pPr>
    </w:p>
    <w:p w14:paraId="2049AB9A" w14:textId="77777777" w:rsidR="00B220D1" w:rsidRDefault="00B220D1" w:rsidP="00AC50FE">
      <w:pPr>
        <w:rPr>
          <w:rFonts w:ascii="Arial" w:hAnsi="Arial" w:cs="Arial"/>
          <w:sz w:val="22"/>
          <w:szCs w:val="22"/>
        </w:rPr>
      </w:pPr>
    </w:p>
    <w:p w14:paraId="4548F927" w14:textId="77777777" w:rsidR="00660980" w:rsidRPr="00AC50FE" w:rsidRDefault="00660980" w:rsidP="00AC50FE">
      <w:pPr>
        <w:rPr>
          <w:rFonts w:ascii="Arial" w:hAnsi="Arial" w:cs="Arial"/>
          <w:sz w:val="22"/>
          <w:szCs w:val="22"/>
        </w:rPr>
      </w:pPr>
    </w:p>
    <w:p w14:paraId="1B8B2E94" w14:textId="77777777" w:rsidR="00B220D1" w:rsidRPr="00AC50FE" w:rsidRDefault="00B220D1" w:rsidP="00AC50FE">
      <w:pPr>
        <w:rPr>
          <w:rFonts w:ascii="Arial" w:hAnsi="Arial" w:cs="Arial"/>
          <w:sz w:val="22"/>
          <w:szCs w:val="22"/>
        </w:rPr>
      </w:pPr>
    </w:p>
    <w:p w14:paraId="45869C56" w14:textId="77777777" w:rsidR="000C38B1" w:rsidRPr="00AC50FE" w:rsidRDefault="000C38B1" w:rsidP="00AC50FE">
      <w:pPr>
        <w:rPr>
          <w:rFonts w:ascii="Arial" w:hAnsi="Arial" w:cs="Arial"/>
          <w:sz w:val="22"/>
          <w:szCs w:val="22"/>
        </w:rPr>
      </w:pPr>
    </w:p>
    <w:p w14:paraId="58286E66" w14:textId="77777777" w:rsidR="006C57AA" w:rsidRPr="00AC50FE" w:rsidRDefault="006C57AA" w:rsidP="00AC50FE">
      <w:pPr>
        <w:pStyle w:val="nadpiszkona"/>
        <w:tabs>
          <w:tab w:val="left" w:pos="567"/>
        </w:tabs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AC50FE">
        <w:rPr>
          <w:rFonts w:ascii="Arial" w:hAnsi="Arial" w:cs="Arial"/>
          <w:b w:val="0"/>
          <w:sz w:val="22"/>
          <w:szCs w:val="22"/>
        </w:rPr>
        <w:t xml:space="preserve">podle ustanovení § </w:t>
      </w:r>
      <w:r w:rsidR="00177718" w:rsidRPr="00AC50FE">
        <w:rPr>
          <w:rFonts w:ascii="Arial" w:hAnsi="Arial" w:cs="Arial"/>
          <w:b w:val="0"/>
          <w:sz w:val="22"/>
          <w:szCs w:val="22"/>
        </w:rPr>
        <w:t>46</w:t>
      </w:r>
      <w:r w:rsidRPr="00AC50FE">
        <w:rPr>
          <w:rFonts w:ascii="Arial" w:hAnsi="Arial" w:cs="Arial"/>
          <w:b w:val="0"/>
          <w:sz w:val="22"/>
          <w:szCs w:val="22"/>
        </w:rPr>
        <w:t xml:space="preserve"> zákona č. 183/2006 Sb., o územním plánování a stavebním řádu (stavební zákon)</w:t>
      </w:r>
      <w:r w:rsidR="00403443" w:rsidRPr="00AC50FE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AC50FE">
        <w:rPr>
          <w:rFonts w:ascii="Arial" w:hAnsi="Arial" w:cs="Arial"/>
          <w:b w:val="0"/>
          <w:sz w:val="22"/>
          <w:szCs w:val="22"/>
        </w:rPr>
        <w:t xml:space="preserve"> </w:t>
      </w:r>
    </w:p>
    <w:p w14:paraId="2220331F" w14:textId="77777777" w:rsidR="00BD7AA1" w:rsidRDefault="00BD7AA1" w:rsidP="00AC50FE">
      <w:pPr>
        <w:rPr>
          <w:rFonts w:ascii="Arial" w:hAnsi="Arial" w:cs="Arial"/>
          <w:sz w:val="22"/>
          <w:szCs w:val="22"/>
        </w:rPr>
      </w:pPr>
    </w:p>
    <w:p w14:paraId="4855ED99" w14:textId="77777777" w:rsidR="00660980" w:rsidRPr="00AC50FE" w:rsidRDefault="00660980" w:rsidP="00AC50FE">
      <w:pPr>
        <w:rPr>
          <w:rFonts w:ascii="Arial" w:hAnsi="Arial" w:cs="Arial"/>
          <w:sz w:val="22"/>
          <w:szCs w:val="22"/>
        </w:rPr>
      </w:pPr>
    </w:p>
    <w:p w14:paraId="2388EF69" w14:textId="77777777" w:rsidR="00F527F3" w:rsidRPr="00AC50FE" w:rsidRDefault="00C67D64" w:rsidP="00660980">
      <w:pPr>
        <w:pStyle w:val="Odstavecseseznamem"/>
        <w:numPr>
          <w:ilvl w:val="0"/>
          <w:numId w:val="38"/>
        </w:numPr>
        <w:tabs>
          <w:tab w:val="left" w:pos="360"/>
          <w:tab w:val="left" w:pos="126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C50FE">
        <w:rPr>
          <w:rFonts w:ascii="Arial" w:hAnsi="Arial" w:cs="Arial"/>
          <w:b/>
          <w:bCs/>
          <w:sz w:val="22"/>
          <w:szCs w:val="22"/>
        </w:rPr>
        <w:t xml:space="preserve">Identifikační údaje </w:t>
      </w:r>
      <w:r w:rsidR="00B220D1" w:rsidRPr="00AC50FE">
        <w:rPr>
          <w:rFonts w:ascii="Arial" w:hAnsi="Arial" w:cs="Arial"/>
          <w:b/>
          <w:bCs/>
          <w:sz w:val="22"/>
          <w:szCs w:val="22"/>
        </w:rPr>
        <w:t>navrhovatele</w:t>
      </w:r>
    </w:p>
    <w:p w14:paraId="5755470A" w14:textId="77777777" w:rsidR="006C57AA" w:rsidRPr="00AC50FE" w:rsidRDefault="006C57AA" w:rsidP="00660980">
      <w:pPr>
        <w:tabs>
          <w:tab w:val="left" w:pos="4111"/>
        </w:tabs>
        <w:spacing w:line="276" w:lineRule="auto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D9337CD" w14:textId="77777777" w:rsidR="006C57AA" w:rsidRPr="00AC50FE" w:rsidRDefault="006C57AA" w:rsidP="00660980">
      <w:pPr>
        <w:tabs>
          <w:tab w:val="left" w:pos="4111"/>
        </w:tabs>
        <w:spacing w:line="276" w:lineRule="auto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3D0A644" w14:textId="77777777" w:rsidR="006C57AA" w:rsidRPr="00AC50FE" w:rsidRDefault="006C57AA" w:rsidP="00660980">
      <w:pPr>
        <w:tabs>
          <w:tab w:val="left" w:pos="4111"/>
        </w:tabs>
        <w:spacing w:line="276" w:lineRule="auto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46873CAB" w14:textId="77777777" w:rsidR="006C57AA" w:rsidRPr="00AC50FE" w:rsidRDefault="006C57AA" w:rsidP="00660980">
      <w:pPr>
        <w:tabs>
          <w:tab w:val="left" w:pos="4111"/>
        </w:tabs>
        <w:spacing w:line="276" w:lineRule="auto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4D2F4E47" w14:textId="77777777" w:rsidR="0098102C" w:rsidRPr="00AC50FE" w:rsidRDefault="0098102C" w:rsidP="00660980">
      <w:pPr>
        <w:tabs>
          <w:tab w:val="left" w:pos="4111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Telefon / mobilní telefon (dobrovolný nepovinný údaj): ...............................................................................</w:t>
      </w:r>
    </w:p>
    <w:p w14:paraId="2ADAD1AF" w14:textId="77777777" w:rsidR="0098102C" w:rsidRPr="00AC50FE" w:rsidRDefault="0098102C" w:rsidP="00660980">
      <w:pPr>
        <w:tabs>
          <w:tab w:val="left" w:pos="4111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 xml:space="preserve">E-mail (dobrovolný nepovinný údaj): </w:t>
      </w:r>
      <w:proofErr w:type="gramStart"/>
      <w:r w:rsidRPr="00AC50FE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AC50FE">
        <w:rPr>
          <w:rFonts w:ascii="Arial" w:hAnsi="Arial" w:cs="Arial"/>
          <w:sz w:val="22"/>
          <w:szCs w:val="22"/>
        </w:rPr>
        <w:t>……..................................................................................................</w:t>
      </w:r>
    </w:p>
    <w:p w14:paraId="27AB02E3" w14:textId="77777777" w:rsidR="006C57AA" w:rsidRDefault="006C57AA" w:rsidP="00660980">
      <w:pPr>
        <w:tabs>
          <w:tab w:val="left" w:pos="426"/>
          <w:tab w:val="left" w:pos="4536"/>
          <w:tab w:val="left" w:pos="470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69A8FE9" w14:textId="77777777" w:rsidR="00660980" w:rsidRPr="00AC50FE" w:rsidRDefault="00660980" w:rsidP="00660980">
      <w:pPr>
        <w:tabs>
          <w:tab w:val="left" w:pos="426"/>
          <w:tab w:val="left" w:pos="4536"/>
          <w:tab w:val="left" w:pos="470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28FC87E" w14:textId="77777777" w:rsidR="00C761FD" w:rsidRPr="00AC50FE" w:rsidRDefault="00C761FD" w:rsidP="00660980">
      <w:pPr>
        <w:pStyle w:val="Styl1"/>
        <w:numPr>
          <w:ilvl w:val="0"/>
          <w:numId w:val="38"/>
        </w:numPr>
        <w:spacing w:line="276" w:lineRule="auto"/>
      </w:pPr>
      <w:r w:rsidRPr="00AC50FE">
        <w:t>Údaje o navrhované změně využití ploch na území obce</w:t>
      </w:r>
    </w:p>
    <w:p w14:paraId="710B645C" w14:textId="77777777" w:rsidR="00C761FD" w:rsidRPr="00AC50FE" w:rsidRDefault="00C761FD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5D160E6A" w14:textId="77777777" w:rsidR="00C761FD" w:rsidRPr="00AC50FE" w:rsidRDefault="00C761FD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3233CF0D" w14:textId="77777777" w:rsidR="00C761FD" w:rsidRPr="00AC50FE" w:rsidRDefault="00C761FD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B220D1" w:rsidRPr="00AC50FE">
        <w:rPr>
          <w:rFonts w:ascii="Arial" w:hAnsi="Arial" w:cs="Arial"/>
          <w:sz w:val="22"/>
          <w:szCs w:val="22"/>
        </w:rPr>
        <w:t>...............................</w:t>
      </w:r>
    </w:p>
    <w:p w14:paraId="089AF7B3" w14:textId="77777777" w:rsidR="00C761FD" w:rsidRPr="00AC50FE" w:rsidRDefault="00C761FD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3C1D3690" w14:textId="77777777" w:rsidR="00C761FD" w:rsidRPr="00AC50FE" w:rsidRDefault="00C761FD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47C3166B" w14:textId="77777777" w:rsidR="006C57AA" w:rsidRPr="00AC50FE" w:rsidRDefault="00C761FD" w:rsidP="00660980">
      <w:pPr>
        <w:tabs>
          <w:tab w:val="left" w:pos="426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223FD420" w14:textId="77777777" w:rsidR="00660980" w:rsidRPr="00660980" w:rsidRDefault="00660980" w:rsidP="00660980">
      <w:pPr>
        <w:pStyle w:val="Styl1"/>
        <w:numPr>
          <w:ilvl w:val="0"/>
          <w:numId w:val="0"/>
        </w:numPr>
        <w:spacing w:line="276" w:lineRule="auto"/>
        <w:ind w:left="720" w:hanging="720"/>
        <w:rPr>
          <w:b w:val="0"/>
        </w:rPr>
      </w:pPr>
    </w:p>
    <w:p w14:paraId="05B98D85" w14:textId="77777777" w:rsidR="00660980" w:rsidRPr="00660980" w:rsidRDefault="00660980" w:rsidP="00660980">
      <w:pPr>
        <w:pStyle w:val="Styl1"/>
        <w:numPr>
          <w:ilvl w:val="0"/>
          <w:numId w:val="0"/>
        </w:numPr>
        <w:spacing w:line="276" w:lineRule="auto"/>
        <w:ind w:left="720" w:hanging="720"/>
        <w:rPr>
          <w:b w:val="0"/>
        </w:rPr>
      </w:pPr>
    </w:p>
    <w:p w14:paraId="3A76DC24" w14:textId="77777777" w:rsidR="00C761FD" w:rsidRPr="00AC50FE" w:rsidRDefault="00C761FD" w:rsidP="00660980">
      <w:pPr>
        <w:pStyle w:val="Styl1"/>
        <w:numPr>
          <w:ilvl w:val="0"/>
          <w:numId w:val="38"/>
        </w:numPr>
        <w:spacing w:line="276" w:lineRule="auto"/>
      </w:pPr>
      <w:r w:rsidRPr="00AC50FE">
        <w:t>Údaje o současném využití ploch dotčených návrhem navrhovatele</w:t>
      </w:r>
    </w:p>
    <w:p w14:paraId="7CE82D16" w14:textId="77777777" w:rsidR="00C761FD" w:rsidRPr="00AC50FE" w:rsidRDefault="00C761FD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7216A74A" w14:textId="77777777" w:rsidR="00C761FD" w:rsidRPr="00AC50FE" w:rsidRDefault="00C761FD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A1CBD4A" w14:textId="77777777" w:rsidR="00C761FD" w:rsidRPr="00AC50FE" w:rsidRDefault="00C761FD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B96A003" w14:textId="77777777" w:rsidR="00C761FD" w:rsidRPr="00AC50FE" w:rsidRDefault="00C761FD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0C859505" w14:textId="77777777" w:rsidR="00C761FD" w:rsidRPr="00AC50FE" w:rsidRDefault="00C761FD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7BB29317" w14:textId="77777777" w:rsidR="004B3A2B" w:rsidRPr="00AC50FE" w:rsidRDefault="00C761FD" w:rsidP="00660980">
      <w:pPr>
        <w:tabs>
          <w:tab w:val="left" w:pos="426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0CC1D4FE" w14:textId="77777777" w:rsidR="00645EF5" w:rsidRPr="00AC50FE" w:rsidRDefault="00645EF5" w:rsidP="00660980">
      <w:pPr>
        <w:tabs>
          <w:tab w:val="left" w:pos="426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314BCAA" w14:textId="77777777" w:rsidR="00645EF5" w:rsidRPr="00AC50FE" w:rsidRDefault="00645EF5" w:rsidP="00660980">
      <w:pPr>
        <w:tabs>
          <w:tab w:val="left" w:pos="426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D967590" w14:textId="77777777" w:rsidR="006979D4" w:rsidRPr="00AC50FE" w:rsidRDefault="006979D4" w:rsidP="00660980">
      <w:pPr>
        <w:pStyle w:val="Styl1"/>
        <w:numPr>
          <w:ilvl w:val="0"/>
          <w:numId w:val="38"/>
        </w:numPr>
        <w:spacing w:line="276" w:lineRule="auto"/>
      </w:pPr>
      <w:r w:rsidRPr="00AC50FE">
        <w:t>Důvody pro pořízení změny územního plánu</w:t>
      </w:r>
    </w:p>
    <w:p w14:paraId="2028EACF" w14:textId="77777777" w:rsidR="006979D4" w:rsidRPr="00AC50FE" w:rsidRDefault="006979D4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5CC4DB58" w14:textId="77777777" w:rsidR="006979D4" w:rsidRPr="00AC50FE" w:rsidRDefault="006979D4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071F9823" w14:textId="77777777" w:rsidR="006979D4" w:rsidRPr="00AC50FE" w:rsidRDefault="006979D4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21C3009" w14:textId="77777777" w:rsidR="006979D4" w:rsidRPr="00AC50FE" w:rsidRDefault="006979D4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E6BA162" w14:textId="77777777" w:rsidR="006979D4" w:rsidRPr="00AC50FE" w:rsidRDefault="006979D4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321B1DD2" w14:textId="77777777" w:rsidR="006979D4" w:rsidRPr="00AC50FE" w:rsidRDefault="006979D4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5553C672" w14:textId="77777777" w:rsidR="005C7ECA" w:rsidRPr="00660980" w:rsidRDefault="005C7ECA" w:rsidP="00660980">
      <w:pPr>
        <w:pStyle w:val="Styl1"/>
        <w:numPr>
          <w:ilvl w:val="0"/>
          <w:numId w:val="0"/>
        </w:numPr>
        <w:spacing w:line="276" w:lineRule="auto"/>
        <w:ind w:left="1080" w:hanging="1080"/>
        <w:rPr>
          <w:b w:val="0"/>
        </w:rPr>
      </w:pPr>
    </w:p>
    <w:p w14:paraId="09F0F65C" w14:textId="77777777" w:rsidR="005C7ECA" w:rsidRPr="00AC50FE" w:rsidRDefault="005C7ECA" w:rsidP="00660980">
      <w:pPr>
        <w:pStyle w:val="Styl1"/>
        <w:numPr>
          <w:ilvl w:val="0"/>
          <w:numId w:val="38"/>
        </w:numPr>
        <w:spacing w:line="276" w:lineRule="auto"/>
      </w:pPr>
      <w:r w:rsidRPr="00AC50FE">
        <w:lastRenderedPageBreak/>
        <w:t xml:space="preserve">Návrh úhrady nákladů na pořízení </w:t>
      </w:r>
      <w:r w:rsidR="00D70F0D" w:rsidRPr="00AC50FE">
        <w:t xml:space="preserve">změny </w:t>
      </w:r>
      <w:r w:rsidRPr="00AC50FE">
        <w:t>územního plánu</w:t>
      </w:r>
    </w:p>
    <w:p w14:paraId="7C27CCF5" w14:textId="77777777" w:rsidR="005C7ECA" w:rsidRPr="00AC50FE" w:rsidRDefault="005C7ECA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DEED349" w14:textId="77777777" w:rsidR="005C7ECA" w:rsidRPr="00AC50FE" w:rsidRDefault="005C7ECA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E2C49CB" w14:textId="77777777" w:rsidR="005C7ECA" w:rsidRPr="00AC50FE" w:rsidRDefault="005C7ECA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3417EC61" w14:textId="77777777" w:rsidR="005C7ECA" w:rsidRPr="00AC50FE" w:rsidRDefault="005C7ECA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4D413FE" w14:textId="77777777" w:rsidR="005C7ECA" w:rsidRPr="00AC50FE" w:rsidRDefault="005C7ECA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270FA714" w14:textId="77777777" w:rsidR="00BC5F75" w:rsidRPr="00AC50FE" w:rsidRDefault="00BC5F75" w:rsidP="0066098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1E897FC3" w14:textId="77777777" w:rsidR="0098102C" w:rsidRPr="00AC50FE" w:rsidRDefault="0098102C" w:rsidP="00660980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BF718FC" w14:textId="77777777" w:rsidR="00645EF5" w:rsidRPr="00AC50FE" w:rsidRDefault="00645EF5" w:rsidP="00660980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1863769" w14:textId="77777777" w:rsidR="00645EF5" w:rsidRPr="00AC50FE" w:rsidRDefault="00645EF5" w:rsidP="00660980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508BC5E" w14:textId="77777777" w:rsidR="00645EF5" w:rsidRPr="00AC50FE" w:rsidRDefault="00645EF5" w:rsidP="00660980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B2F3A7C" w14:textId="77777777" w:rsidR="00645EF5" w:rsidRPr="00AC50FE" w:rsidRDefault="00645EF5" w:rsidP="00660980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DE3AD2B" w14:textId="77777777" w:rsidR="00645EF5" w:rsidRPr="00AC50FE" w:rsidRDefault="00645EF5" w:rsidP="00660980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27729DC" w14:textId="77777777" w:rsidR="006C57AA" w:rsidRPr="00AC50FE" w:rsidRDefault="006C57AA" w:rsidP="00660980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V …………...…………………</w:t>
      </w:r>
      <w:proofErr w:type="gramStart"/>
      <w:r w:rsidRPr="00AC50FE">
        <w:rPr>
          <w:rFonts w:ascii="Arial" w:hAnsi="Arial" w:cs="Arial"/>
          <w:sz w:val="22"/>
          <w:szCs w:val="22"/>
        </w:rPr>
        <w:t>…</w:t>
      </w:r>
      <w:r w:rsidR="00660980">
        <w:rPr>
          <w:rFonts w:ascii="Arial" w:hAnsi="Arial" w:cs="Arial"/>
          <w:sz w:val="22"/>
          <w:szCs w:val="22"/>
        </w:rPr>
        <w:t>….</w:t>
      </w:r>
      <w:proofErr w:type="gramEnd"/>
      <w:r w:rsidRPr="00AC50FE">
        <w:rPr>
          <w:rFonts w:ascii="Arial" w:hAnsi="Arial" w:cs="Arial"/>
          <w:sz w:val="22"/>
          <w:szCs w:val="22"/>
        </w:rPr>
        <w:t>dne</w:t>
      </w:r>
      <w:r w:rsidR="00660980">
        <w:rPr>
          <w:rFonts w:ascii="Arial" w:hAnsi="Arial" w:cs="Arial"/>
          <w:sz w:val="22"/>
          <w:szCs w:val="22"/>
        </w:rPr>
        <w:t xml:space="preserve">  </w:t>
      </w:r>
      <w:r w:rsidRPr="00AC50FE">
        <w:rPr>
          <w:rFonts w:ascii="Arial" w:hAnsi="Arial" w:cs="Arial"/>
          <w:sz w:val="22"/>
          <w:szCs w:val="22"/>
        </w:rPr>
        <w:t>……..…....…….</w:t>
      </w:r>
    </w:p>
    <w:p w14:paraId="308D8B3B" w14:textId="77777777" w:rsidR="006C57AA" w:rsidRPr="00AC50FE" w:rsidRDefault="006C57AA" w:rsidP="00660980">
      <w:pPr>
        <w:tabs>
          <w:tab w:val="left" w:pos="426"/>
          <w:tab w:val="left" w:pos="2127"/>
          <w:tab w:val="left" w:pos="326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12313A7" w14:textId="77777777" w:rsidR="0098102C" w:rsidRPr="00AC50FE" w:rsidRDefault="0098102C" w:rsidP="00660980">
      <w:pPr>
        <w:tabs>
          <w:tab w:val="left" w:pos="426"/>
          <w:tab w:val="left" w:pos="2127"/>
          <w:tab w:val="left" w:pos="326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9B5C781" w14:textId="77777777" w:rsidR="00645EF5" w:rsidRPr="00AC50FE" w:rsidRDefault="00645EF5" w:rsidP="00660980">
      <w:pPr>
        <w:tabs>
          <w:tab w:val="left" w:pos="426"/>
          <w:tab w:val="left" w:pos="2127"/>
          <w:tab w:val="left" w:pos="326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DB397E6" w14:textId="77777777" w:rsidR="00645EF5" w:rsidRPr="00AC50FE" w:rsidRDefault="00645EF5" w:rsidP="00660980">
      <w:pPr>
        <w:tabs>
          <w:tab w:val="left" w:pos="426"/>
          <w:tab w:val="left" w:pos="2127"/>
          <w:tab w:val="left" w:pos="326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DD72C17" w14:textId="77777777" w:rsidR="00645EF5" w:rsidRPr="00AC50FE" w:rsidRDefault="00645EF5" w:rsidP="00660980">
      <w:pPr>
        <w:tabs>
          <w:tab w:val="left" w:pos="426"/>
          <w:tab w:val="left" w:pos="2127"/>
          <w:tab w:val="left" w:pos="326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2C370E1" w14:textId="77777777" w:rsidR="00645EF5" w:rsidRPr="00AC50FE" w:rsidRDefault="00645EF5" w:rsidP="00660980">
      <w:pPr>
        <w:tabs>
          <w:tab w:val="left" w:pos="426"/>
          <w:tab w:val="left" w:pos="2127"/>
          <w:tab w:val="left" w:pos="326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ECE51C3" w14:textId="77777777" w:rsidR="00645EF5" w:rsidRPr="00AC50FE" w:rsidRDefault="00645EF5" w:rsidP="00660980">
      <w:pPr>
        <w:tabs>
          <w:tab w:val="left" w:pos="426"/>
          <w:tab w:val="left" w:pos="2127"/>
          <w:tab w:val="left" w:pos="326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C238081" w14:textId="77777777" w:rsidR="003B7BD8" w:rsidRPr="00AC50FE" w:rsidRDefault="00645EF5" w:rsidP="00660980">
      <w:pPr>
        <w:spacing w:line="276" w:lineRule="auto"/>
        <w:ind w:left="6521"/>
        <w:rPr>
          <w:rFonts w:ascii="Arial" w:hAnsi="Arial" w:cs="Arial"/>
          <w:sz w:val="22"/>
          <w:szCs w:val="22"/>
        </w:rPr>
      </w:pPr>
      <w:r w:rsidRPr="00AC50FE">
        <w:rPr>
          <w:rFonts w:ascii="Arial" w:hAnsi="Arial" w:cs="Arial"/>
          <w:sz w:val="22"/>
          <w:szCs w:val="22"/>
        </w:rPr>
        <w:t>p</w:t>
      </w:r>
      <w:r w:rsidR="006C57AA" w:rsidRPr="00AC50FE">
        <w:rPr>
          <w:rFonts w:ascii="Arial" w:hAnsi="Arial" w:cs="Arial"/>
          <w:sz w:val="22"/>
          <w:szCs w:val="22"/>
        </w:rPr>
        <w:t>odpis</w:t>
      </w:r>
      <w:r w:rsidRPr="00AC50FE">
        <w:rPr>
          <w:rFonts w:ascii="Arial" w:hAnsi="Arial" w:cs="Arial"/>
          <w:sz w:val="22"/>
          <w:szCs w:val="22"/>
        </w:rPr>
        <w:t xml:space="preserve"> navrhovatele</w:t>
      </w:r>
    </w:p>
    <w:p w14:paraId="6905A675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18CFCF4B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77501C3A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5757CECF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5EA5D136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1A57E1AE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38799A9E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2C2D610A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63F0749A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1AB62C16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59C6104C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1E6C1851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33ED93B3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3C47FD50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30CDC440" w14:textId="77777777" w:rsidR="00645EF5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60EE8B16" w14:textId="77777777" w:rsidR="00660980" w:rsidRDefault="00660980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3A5AC1E7" w14:textId="77777777" w:rsidR="00660980" w:rsidRDefault="00660980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46CD9EDF" w14:textId="77777777" w:rsidR="00660980" w:rsidRDefault="00660980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5954B6B0" w14:textId="77777777" w:rsidR="00660980" w:rsidRDefault="00660980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21F16A70" w14:textId="77777777" w:rsidR="00660980" w:rsidRDefault="00660980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458CFEC3" w14:textId="77777777" w:rsidR="00660980" w:rsidRDefault="00660980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4D1661E5" w14:textId="77777777" w:rsidR="00660980" w:rsidRDefault="00660980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6EB66CF9" w14:textId="77777777" w:rsidR="00660980" w:rsidRDefault="00660980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677F840A" w14:textId="77777777" w:rsidR="00660980" w:rsidRDefault="00660980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21F96FF1" w14:textId="77777777" w:rsidR="00660980" w:rsidRDefault="00660980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79483123" w14:textId="77777777" w:rsidR="00660980" w:rsidRPr="00AC50FE" w:rsidRDefault="00660980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6191FB95" w14:textId="77777777" w:rsidR="00645EF5" w:rsidRPr="00AC50FE" w:rsidRDefault="00645EF5" w:rsidP="00660980">
      <w:pPr>
        <w:spacing w:line="276" w:lineRule="auto"/>
        <w:ind w:left="6521" w:hanging="6521"/>
        <w:rPr>
          <w:rFonts w:ascii="Arial" w:hAnsi="Arial" w:cs="Arial"/>
          <w:sz w:val="22"/>
          <w:szCs w:val="22"/>
        </w:rPr>
      </w:pPr>
    </w:p>
    <w:p w14:paraId="386D6450" w14:textId="77777777" w:rsidR="00645EF5" w:rsidRPr="00660980" w:rsidRDefault="00645EF5" w:rsidP="00660980">
      <w:pPr>
        <w:keepNext/>
        <w:keepLines/>
        <w:spacing w:after="230" w:line="210" w:lineRule="exact"/>
        <w:ind w:left="360"/>
        <w:rPr>
          <w:rStyle w:val="Heading30"/>
          <w:rFonts w:ascii="Arial" w:hAnsi="Arial" w:cs="Arial"/>
          <w:b/>
          <w:sz w:val="22"/>
          <w:szCs w:val="22"/>
        </w:rPr>
      </w:pPr>
      <w:bookmarkStart w:id="0" w:name="bookmark1"/>
      <w:r w:rsidRPr="00660980">
        <w:rPr>
          <w:rFonts w:ascii="Arial" w:hAnsi="Arial" w:cs="Arial"/>
          <w:b/>
          <w:sz w:val="22"/>
          <w:szCs w:val="22"/>
        </w:rPr>
        <w:lastRenderedPageBreak/>
        <w:t xml:space="preserve">Návrh na pořízení změny schváleného Územního plánu </w:t>
      </w:r>
      <w:r w:rsidRPr="00660980">
        <w:rPr>
          <w:rStyle w:val="Heading30"/>
          <w:rFonts w:ascii="Arial" w:hAnsi="Arial" w:cs="Arial"/>
          <w:b/>
          <w:sz w:val="22"/>
          <w:szCs w:val="22"/>
        </w:rPr>
        <w:t>povinně obsahuje:</w:t>
      </w:r>
      <w:bookmarkEnd w:id="0"/>
    </w:p>
    <w:p w14:paraId="57AE1B17" w14:textId="77777777" w:rsidR="00645EF5" w:rsidRPr="00AC50FE" w:rsidRDefault="00645EF5" w:rsidP="00660980">
      <w:pPr>
        <w:pStyle w:val="Styl1"/>
        <w:numPr>
          <w:ilvl w:val="0"/>
          <w:numId w:val="44"/>
        </w:numPr>
      </w:pPr>
      <w:bookmarkStart w:id="1" w:name="bookmark2"/>
      <w:r w:rsidRPr="00AC50FE">
        <w:t>Údaje umožňující identifikaci Navrhovatele, včetně uvedení jeho vlastnických nebo obdobných práv k pozemku nebo stavbě na území obce</w:t>
      </w:r>
      <w:bookmarkEnd w:id="1"/>
    </w:p>
    <w:p w14:paraId="4D522CE1" w14:textId="77777777" w:rsidR="00645EF5" w:rsidRPr="00660980" w:rsidRDefault="00645EF5" w:rsidP="00660980">
      <w:pPr>
        <w:pStyle w:val="Styl1"/>
        <w:numPr>
          <w:ilvl w:val="0"/>
          <w:numId w:val="0"/>
        </w:numPr>
        <w:ind w:left="720"/>
        <w:rPr>
          <w:b w:val="0"/>
        </w:rPr>
      </w:pPr>
      <w:r w:rsidRPr="00660980">
        <w:rPr>
          <w:rStyle w:val="BodytextBoldItalic"/>
          <w:rFonts w:ascii="Arial" w:hAnsi="Arial" w:cs="Arial"/>
          <w:b/>
          <w:sz w:val="22"/>
          <w:szCs w:val="22"/>
        </w:rPr>
        <w:t>Identifikace:</w:t>
      </w:r>
      <w:r w:rsidRPr="00660980">
        <w:rPr>
          <w:b w:val="0"/>
        </w:rPr>
        <w:t xml:space="preserve"> Jméno, příjmení, datum narození, místo trvalého pobytu, doručovací adresa Název firmy, IČ, sídlo firmy, doručovací adresa</w:t>
      </w:r>
    </w:p>
    <w:p w14:paraId="64908050" w14:textId="77777777" w:rsidR="00645EF5" w:rsidRDefault="00645EF5" w:rsidP="00660980">
      <w:pPr>
        <w:pStyle w:val="Styl1"/>
        <w:numPr>
          <w:ilvl w:val="0"/>
          <w:numId w:val="0"/>
        </w:numPr>
        <w:ind w:left="720"/>
        <w:rPr>
          <w:b w:val="0"/>
        </w:rPr>
      </w:pPr>
      <w:r w:rsidRPr="00660980">
        <w:rPr>
          <w:rStyle w:val="BodytextBoldItalic"/>
          <w:rFonts w:ascii="Arial" w:hAnsi="Arial" w:cs="Arial"/>
          <w:b/>
          <w:sz w:val="22"/>
          <w:szCs w:val="22"/>
        </w:rPr>
        <w:t>Doložení práv:</w:t>
      </w:r>
      <w:r w:rsidRPr="00660980">
        <w:rPr>
          <w:b w:val="0"/>
        </w:rPr>
        <w:t xml:space="preserve"> výpisem z katastru nemovitostí, platnou kupní smlouvou, smlouvou opravňující k provedení </w:t>
      </w:r>
      <w:proofErr w:type="gramStart"/>
      <w:r w:rsidRPr="00660980">
        <w:rPr>
          <w:b w:val="0"/>
        </w:rPr>
        <w:t>změny,</w:t>
      </w:r>
      <w:proofErr w:type="gramEnd"/>
      <w:r w:rsidRPr="00660980">
        <w:rPr>
          <w:b w:val="0"/>
        </w:rPr>
        <w:t xml:space="preserve"> apod.</w:t>
      </w:r>
    </w:p>
    <w:p w14:paraId="16976F55" w14:textId="77777777" w:rsidR="00660980" w:rsidRPr="00660980" w:rsidRDefault="00660980" w:rsidP="00660980">
      <w:pPr>
        <w:pStyle w:val="Styl1"/>
        <w:numPr>
          <w:ilvl w:val="0"/>
          <w:numId w:val="0"/>
        </w:numPr>
        <w:ind w:left="720"/>
        <w:rPr>
          <w:b w:val="0"/>
        </w:rPr>
      </w:pPr>
    </w:p>
    <w:p w14:paraId="4A96C36E" w14:textId="77777777" w:rsidR="00645EF5" w:rsidRPr="00AC50FE" w:rsidRDefault="00645EF5" w:rsidP="00660980">
      <w:pPr>
        <w:pStyle w:val="Styl1"/>
        <w:numPr>
          <w:ilvl w:val="0"/>
          <w:numId w:val="44"/>
        </w:numPr>
      </w:pPr>
      <w:bookmarkStart w:id="2" w:name="bookmark3"/>
      <w:r w:rsidRPr="00AC50FE">
        <w:t>Údaje o navrhované změně využití ploch na území obce</w:t>
      </w:r>
      <w:bookmarkEnd w:id="2"/>
    </w:p>
    <w:p w14:paraId="14D42B9B" w14:textId="77777777" w:rsidR="00645EF5" w:rsidRPr="00660980" w:rsidRDefault="00645EF5" w:rsidP="00660980">
      <w:pPr>
        <w:pStyle w:val="Styl1"/>
        <w:numPr>
          <w:ilvl w:val="0"/>
          <w:numId w:val="0"/>
        </w:numPr>
        <w:ind w:left="720"/>
        <w:rPr>
          <w:b w:val="0"/>
          <w:i/>
        </w:rPr>
      </w:pPr>
      <w:bookmarkStart w:id="3" w:name="bookmark4"/>
      <w:r w:rsidRPr="00660980">
        <w:rPr>
          <w:i/>
        </w:rPr>
        <w:t>Vymezení plochy</w:t>
      </w:r>
      <w:r w:rsidRPr="00660980">
        <w:rPr>
          <w:b w:val="0"/>
          <w:i/>
        </w:rPr>
        <w:t>:</w:t>
      </w:r>
      <w:bookmarkEnd w:id="3"/>
    </w:p>
    <w:p w14:paraId="2A998837" w14:textId="77777777" w:rsidR="00645EF5" w:rsidRPr="00660980" w:rsidRDefault="00645EF5" w:rsidP="00660980">
      <w:pPr>
        <w:pStyle w:val="Styl1"/>
        <w:numPr>
          <w:ilvl w:val="0"/>
          <w:numId w:val="0"/>
        </w:numPr>
        <w:ind w:left="720"/>
        <w:rPr>
          <w:b w:val="0"/>
        </w:rPr>
      </w:pPr>
      <w:r w:rsidRPr="00660980">
        <w:rPr>
          <w:b w:val="0"/>
        </w:rPr>
        <w:t xml:space="preserve">v případě, že se jedná o celou plochu </w:t>
      </w:r>
      <w:proofErr w:type="gramStart"/>
      <w:r w:rsidRPr="00660980">
        <w:rPr>
          <w:b w:val="0"/>
        </w:rPr>
        <w:t>pozemku - určení</w:t>
      </w:r>
      <w:proofErr w:type="gramEnd"/>
      <w:r w:rsidRPr="00660980">
        <w:rPr>
          <w:b w:val="0"/>
        </w:rPr>
        <w:t xml:space="preserve"> plochy parcelním číslem pozemku dle katastru nemovitostí </w:t>
      </w:r>
    </w:p>
    <w:p w14:paraId="5F0B7494" w14:textId="77777777" w:rsidR="00645EF5" w:rsidRPr="00660980" w:rsidRDefault="00645EF5" w:rsidP="00660980">
      <w:pPr>
        <w:pStyle w:val="Styl1"/>
        <w:numPr>
          <w:ilvl w:val="0"/>
          <w:numId w:val="0"/>
        </w:numPr>
        <w:ind w:left="720"/>
        <w:rPr>
          <w:b w:val="0"/>
        </w:rPr>
      </w:pPr>
      <w:r w:rsidRPr="00660980">
        <w:rPr>
          <w:b w:val="0"/>
        </w:rPr>
        <w:t xml:space="preserve">v případě, že se jedná o část </w:t>
      </w:r>
      <w:proofErr w:type="gramStart"/>
      <w:r w:rsidRPr="00660980">
        <w:rPr>
          <w:b w:val="0"/>
        </w:rPr>
        <w:t>pozemku - vyznačit</w:t>
      </w:r>
      <w:proofErr w:type="gramEnd"/>
      <w:r w:rsidRPr="00660980">
        <w:rPr>
          <w:b w:val="0"/>
        </w:rPr>
        <w:t xml:space="preserve"> požadovanou plochu do výřezu katastrální mapy v měřítku přiměřeném rozsahu navržené změny</w:t>
      </w:r>
    </w:p>
    <w:p w14:paraId="5584405C" w14:textId="77777777" w:rsidR="00645EF5" w:rsidRPr="00660980" w:rsidRDefault="00645EF5" w:rsidP="00660980">
      <w:pPr>
        <w:pStyle w:val="Styl1"/>
        <w:numPr>
          <w:ilvl w:val="0"/>
          <w:numId w:val="0"/>
        </w:numPr>
        <w:ind w:left="720"/>
        <w:rPr>
          <w:i/>
        </w:rPr>
      </w:pPr>
      <w:bookmarkStart w:id="4" w:name="bookmark5"/>
      <w:r w:rsidRPr="00660980">
        <w:rPr>
          <w:i/>
        </w:rPr>
        <w:t>Využití:</w:t>
      </w:r>
      <w:bookmarkEnd w:id="4"/>
    </w:p>
    <w:p w14:paraId="4DA5E728" w14:textId="77777777" w:rsidR="00645EF5" w:rsidRDefault="00645EF5" w:rsidP="00660980">
      <w:pPr>
        <w:pStyle w:val="Styl1"/>
        <w:numPr>
          <w:ilvl w:val="0"/>
          <w:numId w:val="0"/>
        </w:numPr>
        <w:ind w:left="720"/>
        <w:rPr>
          <w:b w:val="0"/>
        </w:rPr>
      </w:pPr>
      <w:r w:rsidRPr="00660980">
        <w:rPr>
          <w:b w:val="0"/>
        </w:rPr>
        <w:t>požadované využití předmětné plochy z hlediska územního plánu (např. bydlení, rekreace, popř. sloučené - např. zemědělská výroba a rekreace)</w:t>
      </w:r>
    </w:p>
    <w:p w14:paraId="70A1CC49" w14:textId="77777777" w:rsidR="00660980" w:rsidRPr="00660980" w:rsidRDefault="00660980" w:rsidP="00660980">
      <w:pPr>
        <w:pStyle w:val="Styl1"/>
        <w:numPr>
          <w:ilvl w:val="0"/>
          <w:numId w:val="0"/>
        </w:numPr>
        <w:ind w:left="720"/>
        <w:rPr>
          <w:b w:val="0"/>
        </w:rPr>
      </w:pPr>
    </w:p>
    <w:p w14:paraId="0A26F5CC" w14:textId="77777777" w:rsidR="00645EF5" w:rsidRPr="00AC50FE" w:rsidRDefault="00645EF5" w:rsidP="00660980">
      <w:pPr>
        <w:pStyle w:val="Styl1"/>
        <w:numPr>
          <w:ilvl w:val="0"/>
          <w:numId w:val="44"/>
        </w:numPr>
      </w:pPr>
      <w:bookmarkStart w:id="5" w:name="bookmark6"/>
      <w:r w:rsidRPr="00AC50FE">
        <w:t>Údaje o současném využití ploch dotčených návrhem navrhovatele</w:t>
      </w:r>
      <w:bookmarkEnd w:id="5"/>
    </w:p>
    <w:p w14:paraId="13B04E88" w14:textId="77777777" w:rsidR="00645EF5" w:rsidRPr="00660980" w:rsidRDefault="00645EF5" w:rsidP="00660980">
      <w:pPr>
        <w:pStyle w:val="Styl1"/>
        <w:numPr>
          <w:ilvl w:val="0"/>
          <w:numId w:val="0"/>
        </w:numPr>
        <w:ind w:left="720"/>
        <w:rPr>
          <w:b w:val="0"/>
        </w:rPr>
      </w:pPr>
      <w:r w:rsidRPr="00660980">
        <w:rPr>
          <w:rStyle w:val="BodytextBoldItalic"/>
          <w:rFonts w:ascii="Arial" w:hAnsi="Arial" w:cs="Arial"/>
          <w:b/>
          <w:sz w:val="22"/>
          <w:szCs w:val="22"/>
        </w:rPr>
        <w:t>Popis skutečného současného využití</w:t>
      </w:r>
      <w:r w:rsidRPr="00660980">
        <w:rPr>
          <w:b w:val="0"/>
        </w:rPr>
        <w:t xml:space="preserve"> ploch (jejich stavu) např.: obdělávané pole nebo neudržovaná louka s náletovými křovinami a zbořeništěm zemědělských </w:t>
      </w:r>
      <w:proofErr w:type="gramStart"/>
      <w:r w:rsidRPr="00660980">
        <w:rPr>
          <w:b w:val="0"/>
        </w:rPr>
        <w:t>staveb,</w:t>
      </w:r>
      <w:proofErr w:type="gramEnd"/>
      <w:r w:rsidRPr="00660980">
        <w:rPr>
          <w:b w:val="0"/>
        </w:rPr>
        <w:t xml:space="preserve"> apod.</w:t>
      </w:r>
    </w:p>
    <w:p w14:paraId="6DC16C74" w14:textId="77777777" w:rsidR="00645EF5" w:rsidRPr="00660980" w:rsidRDefault="00645EF5" w:rsidP="00660980">
      <w:pPr>
        <w:pStyle w:val="Styl1"/>
        <w:numPr>
          <w:ilvl w:val="0"/>
          <w:numId w:val="0"/>
        </w:numPr>
        <w:ind w:left="720"/>
        <w:rPr>
          <w:b w:val="0"/>
        </w:rPr>
      </w:pPr>
      <w:r w:rsidRPr="00660980">
        <w:rPr>
          <w:rStyle w:val="BodytextBoldItalic"/>
          <w:rFonts w:ascii="Arial" w:hAnsi="Arial" w:cs="Arial"/>
          <w:b/>
          <w:sz w:val="22"/>
          <w:szCs w:val="22"/>
        </w:rPr>
        <w:t>Využití dle platného územního plánu:</w:t>
      </w:r>
      <w:r w:rsidRPr="00660980">
        <w:rPr>
          <w:rStyle w:val="BodytextBold"/>
          <w:rFonts w:ascii="Arial" w:hAnsi="Arial" w:cs="Arial"/>
          <w:b/>
          <w:sz w:val="22"/>
          <w:szCs w:val="22"/>
        </w:rPr>
        <w:t xml:space="preserve"> </w:t>
      </w:r>
      <w:r w:rsidRPr="00492114">
        <w:rPr>
          <w:rStyle w:val="BodytextBold"/>
          <w:rFonts w:ascii="Arial" w:hAnsi="Arial" w:cs="Arial"/>
          <w:sz w:val="22"/>
          <w:szCs w:val="22"/>
        </w:rPr>
        <w:t>s</w:t>
      </w:r>
      <w:r w:rsidRPr="00660980">
        <w:rPr>
          <w:b w:val="0"/>
        </w:rPr>
        <w:t>t</w:t>
      </w:r>
      <w:r w:rsidR="00AC50FE" w:rsidRPr="00660980">
        <w:rPr>
          <w:b w:val="0"/>
        </w:rPr>
        <w:t>r</w:t>
      </w:r>
      <w:r w:rsidRPr="00660980">
        <w:rPr>
          <w:b w:val="0"/>
        </w:rPr>
        <w:t xml:space="preserve">učný popis jaké funkční využití ploch určuje současný územní plán obce (obdobně jako v </w:t>
      </w:r>
      <w:r w:rsidR="00492114">
        <w:rPr>
          <w:b w:val="0"/>
        </w:rPr>
        <w:t>bodu</w:t>
      </w:r>
      <w:r w:rsidRPr="00660980">
        <w:rPr>
          <w:b w:val="0"/>
        </w:rPr>
        <w:t xml:space="preserve"> </w:t>
      </w:r>
      <w:r w:rsidR="00492114">
        <w:rPr>
          <w:b w:val="0"/>
        </w:rPr>
        <w:t>2</w:t>
      </w:r>
      <w:r w:rsidRPr="00660980">
        <w:rPr>
          <w:b w:val="0"/>
        </w:rPr>
        <w:t xml:space="preserve">) </w:t>
      </w:r>
      <w:proofErr w:type="gramStart"/>
      <w:r w:rsidRPr="00660980">
        <w:rPr>
          <w:b w:val="0"/>
        </w:rPr>
        <w:t>Využití - pouze</w:t>
      </w:r>
      <w:proofErr w:type="gramEnd"/>
      <w:r w:rsidRPr="00660980">
        <w:rPr>
          <w:b w:val="0"/>
        </w:rPr>
        <w:t xml:space="preserve"> plochy již obsažené v územním plánu)</w:t>
      </w:r>
    </w:p>
    <w:p w14:paraId="306A8F0F" w14:textId="77777777" w:rsidR="00660980" w:rsidRPr="00AC50FE" w:rsidRDefault="00660980" w:rsidP="00660980">
      <w:pPr>
        <w:pStyle w:val="Styl1"/>
        <w:numPr>
          <w:ilvl w:val="0"/>
          <w:numId w:val="0"/>
        </w:numPr>
        <w:ind w:left="720"/>
      </w:pPr>
    </w:p>
    <w:p w14:paraId="02FF021A" w14:textId="77777777" w:rsidR="00645EF5" w:rsidRPr="00AC50FE" w:rsidRDefault="00645EF5" w:rsidP="00660980">
      <w:pPr>
        <w:pStyle w:val="Styl1"/>
        <w:numPr>
          <w:ilvl w:val="0"/>
          <w:numId w:val="44"/>
        </w:numPr>
      </w:pPr>
      <w:bookmarkStart w:id="6" w:name="bookmark7"/>
      <w:r w:rsidRPr="00AC50FE">
        <w:t>Důvody pro pořízení změny územního plánu</w:t>
      </w:r>
      <w:bookmarkEnd w:id="6"/>
    </w:p>
    <w:p w14:paraId="0C005625" w14:textId="77777777" w:rsidR="00645EF5" w:rsidRPr="00660980" w:rsidRDefault="00645EF5" w:rsidP="00660980">
      <w:pPr>
        <w:pStyle w:val="Styl1"/>
        <w:numPr>
          <w:ilvl w:val="0"/>
          <w:numId w:val="0"/>
        </w:numPr>
        <w:ind w:left="720"/>
        <w:rPr>
          <w:b w:val="0"/>
        </w:rPr>
      </w:pPr>
      <w:r w:rsidRPr="00660980">
        <w:rPr>
          <w:rStyle w:val="BodytextBoldItalic"/>
          <w:rFonts w:ascii="Arial" w:hAnsi="Arial" w:cs="Arial"/>
          <w:b/>
          <w:sz w:val="22"/>
          <w:szCs w:val="22"/>
        </w:rPr>
        <w:t>Stručné zdůvodnění -</w:t>
      </w:r>
      <w:r w:rsidRPr="00660980">
        <w:rPr>
          <w:b w:val="0"/>
        </w:rPr>
        <w:t xml:space="preserve"> např. stavba rodinného domu pro rodinného příslušníka</w:t>
      </w:r>
    </w:p>
    <w:p w14:paraId="03F593DA" w14:textId="77777777" w:rsidR="00660980" w:rsidRPr="00AC50FE" w:rsidRDefault="00660980" w:rsidP="00660980">
      <w:pPr>
        <w:pStyle w:val="Styl1"/>
        <w:numPr>
          <w:ilvl w:val="0"/>
          <w:numId w:val="0"/>
        </w:numPr>
        <w:ind w:left="720"/>
      </w:pPr>
    </w:p>
    <w:p w14:paraId="7F35C476" w14:textId="77777777" w:rsidR="00645EF5" w:rsidRPr="00AC50FE" w:rsidRDefault="00645EF5" w:rsidP="00660980">
      <w:pPr>
        <w:pStyle w:val="Styl1"/>
        <w:numPr>
          <w:ilvl w:val="0"/>
          <w:numId w:val="44"/>
        </w:numPr>
      </w:pPr>
      <w:bookmarkStart w:id="7" w:name="bookmark8"/>
      <w:r w:rsidRPr="00AC50FE">
        <w:t>Návrh úhrady nákladů na pořízení změny územního plánu</w:t>
      </w:r>
      <w:bookmarkEnd w:id="7"/>
    </w:p>
    <w:p w14:paraId="4CBECF3E" w14:textId="77777777" w:rsidR="00645EF5" w:rsidRPr="00660980" w:rsidRDefault="00645EF5" w:rsidP="00660980">
      <w:pPr>
        <w:pStyle w:val="Styl1"/>
        <w:numPr>
          <w:ilvl w:val="0"/>
          <w:numId w:val="0"/>
        </w:numPr>
        <w:ind w:left="720"/>
        <w:rPr>
          <w:b w:val="0"/>
        </w:rPr>
      </w:pPr>
      <w:r w:rsidRPr="00660980">
        <w:rPr>
          <w:b w:val="0"/>
        </w:rPr>
        <w:t>Návrh financování či spolufinancování navrhovatelem:</w:t>
      </w:r>
    </w:p>
    <w:p w14:paraId="4F215184" w14:textId="77777777" w:rsidR="00645EF5" w:rsidRPr="00660980" w:rsidRDefault="00645EF5" w:rsidP="00660980">
      <w:pPr>
        <w:pStyle w:val="Styl1"/>
        <w:numPr>
          <w:ilvl w:val="0"/>
          <w:numId w:val="0"/>
        </w:numPr>
        <w:ind w:left="720"/>
        <w:rPr>
          <w:b w:val="0"/>
        </w:rPr>
      </w:pPr>
      <w:r w:rsidRPr="00660980">
        <w:rPr>
          <w:b w:val="0"/>
        </w:rPr>
        <w:t xml:space="preserve">je plně v kompetenci </w:t>
      </w:r>
      <w:r w:rsidR="00AC50FE" w:rsidRPr="00660980">
        <w:rPr>
          <w:b w:val="0"/>
        </w:rPr>
        <w:t>z</w:t>
      </w:r>
      <w:r w:rsidRPr="00660980">
        <w:rPr>
          <w:b w:val="0"/>
        </w:rPr>
        <w:t>a</w:t>
      </w:r>
      <w:r w:rsidR="00AC50FE" w:rsidRPr="00660980">
        <w:rPr>
          <w:b w:val="0"/>
        </w:rPr>
        <w:t>s</w:t>
      </w:r>
      <w:r w:rsidRPr="00660980">
        <w:rPr>
          <w:b w:val="0"/>
        </w:rPr>
        <w:t xml:space="preserve">tupitelstva obce, zda podmíní či nepodmíní pořízení změny úhradou </w:t>
      </w:r>
      <w:r w:rsidR="00660980">
        <w:rPr>
          <w:b w:val="0"/>
        </w:rPr>
        <w:t xml:space="preserve">            </w:t>
      </w:r>
      <w:r w:rsidRPr="00660980">
        <w:rPr>
          <w:b w:val="0"/>
        </w:rPr>
        <w:t xml:space="preserve">a v jaké výši. Tento údaj je ze strany Navrhovatele také povinný, neboť zastupitelstvo rozhoduje </w:t>
      </w:r>
      <w:r w:rsidR="00AC50FE" w:rsidRPr="00660980">
        <w:rPr>
          <w:b w:val="0"/>
        </w:rPr>
        <w:t xml:space="preserve">         </w:t>
      </w:r>
      <w:r w:rsidRPr="00660980">
        <w:rPr>
          <w:b w:val="0"/>
        </w:rPr>
        <w:t>o veřejných financích v kontextu soukromého záměru. Upozorňujeme na skutečnost, že úhrada nákladů není současně garancí na provedení změny v souladu s požadavky Navrhovatele. Záměr musí být v souladu s příslušnými právními předpisy, což Pořizovatel nemůže ovlivnit.</w:t>
      </w:r>
      <w:r w:rsidRPr="00660980">
        <w:rPr>
          <w:rStyle w:val="BodytextBoldItalic"/>
          <w:rFonts w:ascii="Arial" w:hAnsi="Arial" w:cs="Arial"/>
          <w:sz w:val="22"/>
          <w:szCs w:val="22"/>
        </w:rPr>
        <w:t xml:space="preserve"> Soulad</w:t>
      </w:r>
      <w:r w:rsidR="00AC50FE" w:rsidRPr="00660980">
        <w:rPr>
          <w:rStyle w:val="BodytextBoldItalic"/>
          <w:rFonts w:ascii="Arial" w:hAnsi="Arial" w:cs="Arial"/>
          <w:sz w:val="22"/>
          <w:szCs w:val="22"/>
        </w:rPr>
        <w:t xml:space="preserve"> </w:t>
      </w:r>
      <w:r w:rsidRPr="00660980">
        <w:rPr>
          <w:rStyle w:val="BodytextBoldItalic"/>
          <w:rFonts w:ascii="Arial" w:hAnsi="Arial" w:cs="Arial"/>
          <w:sz w:val="22"/>
          <w:szCs w:val="22"/>
        </w:rPr>
        <w:t>s</w:t>
      </w:r>
      <w:r w:rsidR="00AC50FE" w:rsidRPr="00660980">
        <w:rPr>
          <w:rStyle w:val="BodytextBoldItalic"/>
          <w:rFonts w:ascii="Arial" w:hAnsi="Arial" w:cs="Arial"/>
          <w:sz w:val="22"/>
          <w:szCs w:val="22"/>
        </w:rPr>
        <w:t xml:space="preserve"> </w:t>
      </w:r>
      <w:r w:rsidRPr="00660980">
        <w:rPr>
          <w:rStyle w:val="BodytextBoldItalic"/>
          <w:rFonts w:ascii="Arial" w:hAnsi="Arial" w:cs="Arial"/>
          <w:sz w:val="22"/>
          <w:szCs w:val="22"/>
        </w:rPr>
        <w:t>příslušnými právními předpisy je prověřován až v následném průběhu procesu pořízení změny.</w:t>
      </w:r>
    </w:p>
    <w:p w14:paraId="4C41268B" w14:textId="77777777" w:rsidR="00645EF5" w:rsidRPr="00660980" w:rsidRDefault="00645EF5" w:rsidP="00660980">
      <w:pPr>
        <w:ind w:left="6521"/>
        <w:rPr>
          <w:rFonts w:ascii="Arial" w:hAnsi="Arial" w:cs="Arial"/>
          <w:sz w:val="22"/>
          <w:szCs w:val="22"/>
        </w:rPr>
      </w:pPr>
    </w:p>
    <w:sectPr w:rsidR="00645EF5" w:rsidRPr="00660980" w:rsidSect="00EB68E0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6836" w14:textId="77777777" w:rsidR="009F6388" w:rsidRDefault="009F6388" w:rsidP="00F527F3">
      <w:r>
        <w:separator/>
      </w:r>
    </w:p>
  </w:endnote>
  <w:endnote w:type="continuationSeparator" w:id="0">
    <w:p w14:paraId="738EAC33" w14:textId="77777777" w:rsidR="009F6388" w:rsidRDefault="009F6388" w:rsidP="00F5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8A6B" w14:textId="77777777" w:rsidR="009F6388" w:rsidRDefault="009F6388" w:rsidP="00F527F3">
      <w:r>
        <w:separator/>
      </w:r>
    </w:p>
  </w:footnote>
  <w:footnote w:type="continuationSeparator" w:id="0">
    <w:p w14:paraId="71D16DFD" w14:textId="77777777" w:rsidR="009F6388" w:rsidRDefault="009F6388" w:rsidP="00F5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6546D"/>
    <w:multiLevelType w:val="hybridMultilevel"/>
    <w:tmpl w:val="4C1AD9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85440"/>
    <w:multiLevelType w:val="hybridMultilevel"/>
    <w:tmpl w:val="7D2A2786"/>
    <w:lvl w:ilvl="0" w:tplc="E1E8160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404ED"/>
    <w:multiLevelType w:val="hybridMultilevel"/>
    <w:tmpl w:val="48B82394"/>
    <w:lvl w:ilvl="0" w:tplc="44168392">
      <w:start w:val="1"/>
      <w:numFmt w:val="decimal"/>
      <w:pStyle w:val="Styl1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C2764"/>
    <w:multiLevelType w:val="hybridMultilevel"/>
    <w:tmpl w:val="1EA4EC0E"/>
    <w:lvl w:ilvl="0" w:tplc="221CDD7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71C2E"/>
    <w:multiLevelType w:val="hybridMultilevel"/>
    <w:tmpl w:val="B0EA8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FD0"/>
    <w:multiLevelType w:val="multilevel"/>
    <w:tmpl w:val="4D8A207C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2">
      <w:start w:val="1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3" w15:restartNumberingAfterBreak="0">
    <w:nsid w:val="427C4C1E"/>
    <w:multiLevelType w:val="hybridMultilevel"/>
    <w:tmpl w:val="699E4BB4"/>
    <w:lvl w:ilvl="0" w:tplc="CEA88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F250D7"/>
    <w:multiLevelType w:val="hybridMultilevel"/>
    <w:tmpl w:val="A5A66F94"/>
    <w:lvl w:ilvl="0" w:tplc="08FADF4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5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37"/>
  </w:num>
  <w:num w:numId="6">
    <w:abstractNumId w:val="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0"/>
  </w:num>
  <w:num w:numId="37">
    <w:abstractNumId w:val="19"/>
  </w:num>
  <w:num w:numId="38">
    <w:abstractNumId w:val="13"/>
  </w:num>
  <w:num w:numId="39">
    <w:abstractNumId w:val="20"/>
  </w:num>
  <w:num w:numId="40">
    <w:abstractNumId w:val="25"/>
  </w:num>
  <w:num w:numId="41">
    <w:abstractNumId w:val="4"/>
  </w:num>
  <w:num w:numId="42">
    <w:abstractNumId w:val="3"/>
  </w:num>
  <w:num w:numId="43">
    <w:abstractNumId w:val="12"/>
  </w:num>
  <w:num w:numId="4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0C38B1"/>
    <w:rsid w:val="0010653A"/>
    <w:rsid w:val="00177718"/>
    <w:rsid w:val="001B4F3F"/>
    <w:rsid w:val="0025331A"/>
    <w:rsid w:val="002636A7"/>
    <w:rsid w:val="002F7804"/>
    <w:rsid w:val="003B7BD8"/>
    <w:rsid w:val="003C03BF"/>
    <w:rsid w:val="003E17E6"/>
    <w:rsid w:val="00403443"/>
    <w:rsid w:val="00492114"/>
    <w:rsid w:val="004B3A2B"/>
    <w:rsid w:val="004F4B72"/>
    <w:rsid w:val="0050791D"/>
    <w:rsid w:val="005C7ECA"/>
    <w:rsid w:val="00645EF5"/>
    <w:rsid w:val="00660980"/>
    <w:rsid w:val="006979D4"/>
    <w:rsid w:val="006C57AA"/>
    <w:rsid w:val="00706A17"/>
    <w:rsid w:val="00833FAA"/>
    <w:rsid w:val="00835C61"/>
    <w:rsid w:val="00837491"/>
    <w:rsid w:val="00894515"/>
    <w:rsid w:val="009473F9"/>
    <w:rsid w:val="0098102C"/>
    <w:rsid w:val="0098187A"/>
    <w:rsid w:val="009B745F"/>
    <w:rsid w:val="009C456C"/>
    <w:rsid w:val="009F6388"/>
    <w:rsid w:val="009F77A6"/>
    <w:rsid w:val="00A36A99"/>
    <w:rsid w:val="00AB6B36"/>
    <w:rsid w:val="00AC50FE"/>
    <w:rsid w:val="00AF5FFA"/>
    <w:rsid w:val="00B220D1"/>
    <w:rsid w:val="00B76758"/>
    <w:rsid w:val="00BC5F75"/>
    <w:rsid w:val="00BD7AA1"/>
    <w:rsid w:val="00C67D64"/>
    <w:rsid w:val="00C761FD"/>
    <w:rsid w:val="00CA002F"/>
    <w:rsid w:val="00CB46B9"/>
    <w:rsid w:val="00CF195F"/>
    <w:rsid w:val="00D65CB1"/>
    <w:rsid w:val="00D70F0D"/>
    <w:rsid w:val="00DF5C62"/>
    <w:rsid w:val="00E12ADB"/>
    <w:rsid w:val="00E86995"/>
    <w:rsid w:val="00EA7ED9"/>
    <w:rsid w:val="00EB68E0"/>
    <w:rsid w:val="00F30EB0"/>
    <w:rsid w:val="00F5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952C"/>
  <w15:docId w15:val="{39523735-14CE-47FC-B151-E1E5B8AE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  <w:lang w:val="x-none" w:eastAsia="x-none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60980"/>
    <w:pPr>
      <w:numPr>
        <w:numId w:val="43"/>
      </w:numPr>
    </w:pPr>
    <w:rPr>
      <w:rFonts w:ascii="Arial" w:hAnsi="Arial" w:cs="Arial"/>
      <w:b/>
      <w:bCs/>
      <w:sz w:val="22"/>
      <w:szCs w:val="22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  <w:lang w:val="x-none" w:eastAsia="x-none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20D1"/>
    <w:pPr>
      <w:ind w:left="720"/>
      <w:contextualSpacing/>
    </w:pPr>
  </w:style>
  <w:style w:type="character" w:customStyle="1" w:styleId="Bodytext">
    <w:name w:val="Body text_"/>
    <w:basedOn w:val="Standardnpsmoodstavce"/>
    <w:link w:val="Zkladntext1"/>
    <w:rsid w:val="00645EF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Heading3">
    <w:name w:val="Heading #3_"/>
    <w:basedOn w:val="Standardnpsmoodstavce"/>
    <w:rsid w:val="00645E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30">
    <w:name w:val="Heading #3"/>
    <w:basedOn w:val="Heading3"/>
    <w:rsid w:val="00645E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Italic">
    <w:name w:val="Body text + Bold;Italic"/>
    <w:basedOn w:val="Bodytext"/>
    <w:rsid w:val="00645EF5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Heading32">
    <w:name w:val="Heading #3 (2)_"/>
    <w:basedOn w:val="Standardnpsmoodstavce"/>
    <w:link w:val="Heading320"/>
    <w:rsid w:val="00645EF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645EF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645EF5"/>
    <w:pPr>
      <w:shd w:val="clear" w:color="auto" w:fill="FFFFFF"/>
      <w:spacing w:before="900" w:after="600" w:line="0" w:lineRule="atLeast"/>
      <w:ind w:hanging="1300"/>
      <w:jc w:val="left"/>
    </w:pPr>
    <w:rPr>
      <w:rFonts w:ascii="Calibri" w:eastAsia="Calibri" w:hAnsi="Calibri" w:cs="Calibri"/>
      <w:sz w:val="21"/>
      <w:szCs w:val="21"/>
    </w:rPr>
  </w:style>
  <w:style w:type="paragraph" w:customStyle="1" w:styleId="Heading320">
    <w:name w:val="Heading #3 (2)"/>
    <w:basedOn w:val="Normln"/>
    <w:link w:val="Heading32"/>
    <w:rsid w:val="00645EF5"/>
    <w:pPr>
      <w:shd w:val="clear" w:color="auto" w:fill="FFFFFF"/>
      <w:spacing w:line="264" w:lineRule="exact"/>
      <w:outlineLvl w:val="2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DE12-272B-4036-9667-5B2818BB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6544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Eva Foukalová</cp:lastModifiedBy>
  <cp:revision>2</cp:revision>
  <dcterms:created xsi:type="dcterms:W3CDTF">2021-08-03T08:21:00Z</dcterms:created>
  <dcterms:modified xsi:type="dcterms:W3CDTF">2021-08-03T08:21:00Z</dcterms:modified>
</cp:coreProperties>
</file>